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1" w:rsidRPr="00DC122A" w:rsidRDefault="003D3961" w:rsidP="003D3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2A">
        <w:rPr>
          <w:rFonts w:ascii="Times New Roman" w:hAnsi="Times New Roman" w:cs="Times New Roman"/>
          <w:b/>
          <w:sz w:val="24"/>
          <w:szCs w:val="24"/>
        </w:rPr>
        <w:t xml:space="preserve">План тренинга учителя </w:t>
      </w:r>
      <w:proofErr w:type="spellStart"/>
      <w:r w:rsidR="00B539BC">
        <w:rPr>
          <w:rFonts w:ascii="Times New Roman" w:hAnsi="Times New Roman" w:cs="Times New Roman"/>
          <w:b/>
          <w:sz w:val="24"/>
          <w:szCs w:val="24"/>
        </w:rPr>
        <w:t>Уразбековой</w:t>
      </w:r>
      <w:proofErr w:type="spellEnd"/>
      <w:r w:rsidR="00B539BC">
        <w:rPr>
          <w:rFonts w:ascii="Times New Roman" w:hAnsi="Times New Roman" w:cs="Times New Roman"/>
          <w:b/>
          <w:sz w:val="24"/>
          <w:szCs w:val="24"/>
        </w:rPr>
        <w:t xml:space="preserve"> Г.К.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127"/>
        <w:gridCol w:w="3827"/>
        <w:gridCol w:w="4111"/>
        <w:gridCol w:w="992"/>
      </w:tblGrid>
      <w:tr w:rsidR="003D3961" w:rsidRPr="006252EF" w:rsidTr="006252EF">
        <w:tc>
          <w:tcPr>
            <w:tcW w:w="2127" w:type="dxa"/>
          </w:tcPr>
          <w:p w:rsidR="003D3961" w:rsidRPr="006252EF" w:rsidRDefault="003D3961" w:rsidP="00686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>Тема тренинга:</w:t>
            </w:r>
          </w:p>
        </w:tc>
        <w:tc>
          <w:tcPr>
            <w:tcW w:w="8930" w:type="dxa"/>
            <w:gridSpan w:val="3"/>
          </w:tcPr>
          <w:p w:rsidR="003D3961" w:rsidRPr="006252EF" w:rsidRDefault="003D3961" w:rsidP="00FE5D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 xml:space="preserve"> </w:t>
            </w:r>
            <w:r w:rsidR="00367E5D" w:rsidRPr="006252EF">
              <w:rPr>
                <w:rFonts w:ascii="Times New Roman" w:hAnsi="Times New Roman" w:cs="Times New Roman"/>
                <w:b/>
                <w:color w:val="000000"/>
                <w:lang w:val="kk-KZ"/>
              </w:rPr>
              <w:t>Философия критического мышления</w:t>
            </w:r>
            <w:r w:rsidRPr="006252EF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3D3961" w:rsidP="004B4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>Цель:</w:t>
            </w:r>
          </w:p>
        </w:tc>
        <w:tc>
          <w:tcPr>
            <w:tcW w:w="8930" w:type="dxa"/>
            <w:gridSpan w:val="3"/>
          </w:tcPr>
          <w:p w:rsidR="003D3961" w:rsidRPr="006252EF" w:rsidRDefault="003D3961" w:rsidP="003D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Сформировать представление 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 w:rsidR="00C64500"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философия 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="00C64500"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ритического мышления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  <w:r w:rsidR="00BC3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>Задачи обучения:</w:t>
            </w:r>
          </w:p>
        </w:tc>
        <w:tc>
          <w:tcPr>
            <w:tcW w:w="8930" w:type="dxa"/>
            <w:gridSpan w:val="3"/>
          </w:tcPr>
          <w:p w:rsidR="003D3961" w:rsidRDefault="003D3961" w:rsidP="006863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2EF">
              <w:rPr>
                <w:rFonts w:ascii="Times New Roman" w:eastAsia="Calibri" w:hAnsi="Times New Roman" w:cs="Times New Roman"/>
              </w:rPr>
              <w:t>Ознакомить педагогов с понятием «</w:t>
            </w:r>
            <w:r w:rsidR="00C64500"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философия 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="00C64500"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ритического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мышлени</w:t>
            </w:r>
            <w:r w:rsidR="00C64500"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я</w:t>
            </w:r>
            <w:r w:rsidRPr="006252EF">
              <w:rPr>
                <w:rFonts w:ascii="Times New Roman" w:eastAsia="Calibri" w:hAnsi="Times New Roman" w:cs="Times New Roman"/>
              </w:rPr>
              <w:t xml:space="preserve">» через </w:t>
            </w:r>
            <w:r w:rsidR="00C64500" w:rsidRPr="006252EF">
              <w:rPr>
                <w:rFonts w:ascii="Times New Roman" w:eastAsia="Calibri" w:hAnsi="Times New Roman" w:cs="Times New Roman"/>
              </w:rPr>
              <w:t>презентацию</w:t>
            </w:r>
            <w:r w:rsidRPr="006252EF">
              <w:rPr>
                <w:rFonts w:ascii="Times New Roman" w:eastAsia="Calibri" w:hAnsi="Times New Roman" w:cs="Times New Roman"/>
              </w:rPr>
              <w:t>.</w:t>
            </w:r>
            <w:r w:rsidRPr="006252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4724" w:rsidRPr="006252EF" w:rsidRDefault="004B4724" w:rsidP="006863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ыстроить видение 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 критического мышления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D3961" w:rsidRPr="004B4724" w:rsidRDefault="003D3961" w:rsidP="00C645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lang w:eastAsia="ru-RU"/>
              </w:rPr>
              <w:t xml:space="preserve">Убедиться в важности </w:t>
            </w:r>
            <w:r w:rsidRPr="006252EF">
              <w:rPr>
                <w:rFonts w:ascii="Times New Roman" w:eastAsia="Times New Roman" w:hAnsi="Times New Roman" w:cs="Times New Roman"/>
                <w:bCs/>
                <w:lang w:eastAsia="ru-RU"/>
              </w:rPr>
              <w:t>критического мышления.</w:t>
            </w:r>
          </w:p>
          <w:p w:rsidR="004B4724" w:rsidRPr="006252EF" w:rsidRDefault="004B4724" w:rsidP="00C645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пределить характеристики человека, умеющего критически мыслить.  </w:t>
            </w: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>Результат обучения:</w:t>
            </w:r>
          </w:p>
        </w:tc>
        <w:tc>
          <w:tcPr>
            <w:tcW w:w="8930" w:type="dxa"/>
            <w:gridSpan w:val="3"/>
          </w:tcPr>
          <w:p w:rsidR="003D3961" w:rsidRPr="006252EF" w:rsidRDefault="003D3961" w:rsidP="00686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По завершению тренинга учителя:</w:t>
            </w:r>
          </w:p>
          <w:p w:rsidR="003D3961" w:rsidRPr="006252EF" w:rsidRDefault="003D3961" w:rsidP="00686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- будут иметь представление о критическом мышлении как дисциплинарном подходе к осмыслению, оценке, анализу и синтезу информации, полученной в результате наблюдения, опыта, размышления или рассуждения, что может в дальнейшем послужить основанием к действиям;</w:t>
            </w:r>
          </w:p>
          <w:p w:rsidR="003D3961" w:rsidRPr="006252EF" w:rsidRDefault="003D3961" w:rsidP="003D3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 xml:space="preserve">- определят 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 человека, умеющего критически мыслить</w:t>
            </w:r>
            <w:r w:rsidRPr="006252EF">
              <w:rPr>
                <w:rFonts w:ascii="Times New Roman" w:hAnsi="Times New Roman" w:cs="Times New Roman"/>
              </w:rPr>
              <w:t>.</w:t>
            </w: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>Основные (ключевые) идеи:</w:t>
            </w:r>
          </w:p>
        </w:tc>
        <w:tc>
          <w:tcPr>
            <w:tcW w:w="8930" w:type="dxa"/>
            <w:gridSpan w:val="3"/>
          </w:tcPr>
          <w:p w:rsidR="003D3961" w:rsidRPr="006252EF" w:rsidRDefault="003D3961" w:rsidP="006863C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- «Критическое мышление» означает концентрацию мышления на процессе решения каких-либо вопросов или проблем.</w:t>
            </w:r>
          </w:p>
          <w:p w:rsidR="003D3961" w:rsidRPr="006252EF" w:rsidRDefault="003D3961" w:rsidP="00686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- Критическое мышление проявляется, когда происходит процесс рассуждения, формулировки выводов или решения проблем.</w:t>
            </w: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3D3961" w:rsidP="003D39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>Ресурсы:</w:t>
            </w:r>
          </w:p>
        </w:tc>
        <w:tc>
          <w:tcPr>
            <w:tcW w:w="8930" w:type="dxa"/>
            <w:gridSpan w:val="3"/>
          </w:tcPr>
          <w:p w:rsidR="003D3961" w:rsidRPr="006252EF" w:rsidRDefault="003D3961" w:rsidP="006863C0">
            <w:pPr>
              <w:spacing w:after="0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 xml:space="preserve">Презентация, маркеры, </w:t>
            </w:r>
            <w:proofErr w:type="spellStart"/>
            <w:r w:rsidRPr="006252EF">
              <w:rPr>
                <w:rFonts w:ascii="Times New Roman" w:hAnsi="Times New Roman" w:cs="Times New Roman"/>
              </w:rPr>
              <w:t>стикеры</w:t>
            </w:r>
            <w:proofErr w:type="spellEnd"/>
            <w:r w:rsidR="00DC122A" w:rsidRPr="006252EF">
              <w:rPr>
                <w:rFonts w:ascii="Times New Roman" w:hAnsi="Times New Roman" w:cs="Times New Roman"/>
              </w:rPr>
              <w:t>, листы</w:t>
            </w:r>
            <w:r w:rsidRPr="006252EF">
              <w:rPr>
                <w:rFonts w:ascii="Times New Roman" w:hAnsi="Times New Roman" w:cs="Times New Roman"/>
              </w:rPr>
              <w:t xml:space="preserve"> дл</w:t>
            </w:r>
            <w:r w:rsidR="00DC122A" w:rsidRPr="006252EF">
              <w:rPr>
                <w:rFonts w:ascii="Times New Roman" w:hAnsi="Times New Roman" w:cs="Times New Roman"/>
              </w:rPr>
              <w:t>я выполнения заданий, приложения 1-4</w:t>
            </w:r>
            <w:r w:rsidRPr="006252EF">
              <w:rPr>
                <w:rFonts w:ascii="Times New Roman" w:hAnsi="Times New Roman" w:cs="Times New Roman"/>
              </w:rPr>
              <w:t>.</w:t>
            </w: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>Виды заданий</w:t>
            </w:r>
          </w:p>
        </w:tc>
        <w:tc>
          <w:tcPr>
            <w:tcW w:w="3827" w:type="dxa"/>
          </w:tcPr>
          <w:p w:rsidR="003D3961" w:rsidRPr="006252EF" w:rsidRDefault="003D3961" w:rsidP="00686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>Деятельность учителей и подходы, используемые для выполнения данного задания</w:t>
            </w:r>
          </w:p>
        </w:tc>
        <w:tc>
          <w:tcPr>
            <w:tcW w:w="4111" w:type="dxa"/>
          </w:tcPr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 xml:space="preserve">Деятельность и вопросы </w:t>
            </w:r>
            <w:proofErr w:type="spellStart"/>
            <w:r w:rsidRPr="006252EF">
              <w:rPr>
                <w:rFonts w:ascii="Times New Roman" w:hAnsi="Times New Roman" w:cs="Times New Roman"/>
                <w:b/>
              </w:rPr>
              <w:t>коуча</w:t>
            </w:r>
            <w:proofErr w:type="spellEnd"/>
          </w:p>
        </w:tc>
        <w:tc>
          <w:tcPr>
            <w:tcW w:w="992" w:type="dxa"/>
          </w:tcPr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3D3961" w:rsidRPr="006252EF" w:rsidTr="006252EF">
        <w:trPr>
          <w:trHeight w:val="174"/>
        </w:trPr>
        <w:tc>
          <w:tcPr>
            <w:tcW w:w="2127" w:type="dxa"/>
          </w:tcPr>
          <w:p w:rsidR="003D3961" w:rsidRPr="006252EF" w:rsidRDefault="003D3961" w:rsidP="006863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t>Приветствие</w:t>
            </w:r>
          </w:p>
        </w:tc>
        <w:tc>
          <w:tcPr>
            <w:tcW w:w="3827" w:type="dxa"/>
          </w:tcPr>
          <w:p w:rsidR="003D3961" w:rsidRPr="006252EF" w:rsidRDefault="003D3961" w:rsidP="00686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D3961" w:rsidRPr="006252EF" w:rsidRDefault="00FE5DCC" w:rsidP="00686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Приветствует участников тренинга.</w:t>
            </w:r>
          </w:p>
        </w:tc>
        <w:tc>
          <w:tcPr>
            <w:tcW w:w="992" w:type="dxa"/>
          </w:tcPr>
          <w:p w:rsidR="003D3961" w:rsidRPr="006252EF" w:rsidRDefault="003D3961" w:rsidP="00686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2 мин.</w:t>
            </w: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3D3961" w:rsidP="006863C0">
            <w:pPr>
              <w:pStyle w:val="1"/>
              <w:spacing w:after="360" w:afterAutospacing="0"/>
              <w:outlineLvl w:val="0"/>
              <w:rPr>
                <w:i/>
                <w:color w:val="000000"/>
                <w:sz w:val="22"/>
                <w:szCs w:val="22"/>
              </w:rPr>
            </w:pPr>
            <w:r w:rsidRPr="006252EF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6252EF">
              <w:rPr>
                <w:i/>
                <w:color w:val="000000"/>
                <w:sz w:val="22"/>
                <w:szCs w:val="22"/>
              </w:rPr>
              <w:t>Упражнение "Подарок"</w:t>
            </w:r>
          </w:p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3827" w:type="dxa"/>
          </w:tcPr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252EF">
              <w:rPr>
                <w:rFonts w:ascii="Times New Roman" w:hAnsi="Times New Roman" w:cs="Times New Roman"/>
                <w:lang w:val="kk-KZ"/>
              </w:rPr>
              <w:t>Налаживание эмоционального настроя.</w:t>
            </w:r>
          </w:p>
        </w:tc>
        <w:tc>
          <w:tcPr>
            <w:tcW w:w="4111" w:type="dxa"/>
          </w:tcPr>
          <w:p w:rsidR="003D3961" w:rsidRPr="006252EF" w:rsidRDefault="003D3961" w:rsidP="00686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5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 (мороженое, ежика, гирю, цветок и т.п.)</w:t>
            </w:r>
          </w:p>
        </w:tc>
        <w:tc>
          <w:tcPr>
            <w:tcW w:w="992" w:type="dxa"/>
          </w:tcPr>
          <w:p w:rsidR="003D3961" w:rsidRPr="006252EF" w:rsidRDefault="003D3961" w:rsidP="006863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5 мин.</w:t>
            </w: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3D3961" w:rsidP="001865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252EF">
              <w:rPr>
                <w:rFonts w:ascii="Times New Roman" w:hAnsi="Times New Roman" w:cs="Times New Roman"/>
                <w:b/>
                <w:i/>
              </w:rPr>
              <w:t>Формирование групп</w:t>
            </w:r>
          </w:p>
        </w:tc>
        <w:tc>
          <w:tcPr>
            <w:tcW w:w="3827" w:type="dxa"/>
          </w:tcPr>
          <w:p w:rsidR="003D3961" w:rsidRPr="006252EF" w:rsidRDefault="003D3961" w:rsidP="00686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</w:rPr>
              <w:t>Р</w:t>
            </w:r>
            <w:r w:rsidR="00DC122A" w:rsidRPr="006252EF">
              <w:rPr>
                <w:rFonts w:ascii="Times New Roman" w:hAnsi="Times New Roman" w:cs="Times New Roman"/>
              </w:rPr>
              <w:t>аспределяют</w:t>
            </w:r>
            <w:r w:rsidRPr="006252EF">
              <w:rPr>
                <w:rFonts w:ascii="Times New Roman" w:hAnsi="Times New Roman" w:cs="Times New Roman"/>
              </w:rPr>
              <w:t xml:space="preserve"> роли среди участников групп.</w:t>
            </w:r>
          </w:p>
        </w:tc>
        <w:tc>
          <w:tcPr>
            <w:tcW w:w="4111" w:type="dxa"/>
          </w:tcPr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3961" w:rsidRPr="006252EF" w:rsidRDefault="003D3961" w:rsidP="006863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2 мин.</w:t>
            </w:r>
          </w:p>
        </w:tc>
      </w:tr>
      <w:tr w:rsidR="00FE5DCC" w:rsidRPr="006252EF" w:rsidTr="006252EF">
        <w:tc>
          <w:tcPr>
            <w:tcW w:w="2127" w:type="dxa"/>
          </w:tcPr>
          <w:p w:rsidR="00FE5DCC" w:rsidRPr="006252EF" w:rsidRDefault="00FE5DCC" w:rsidP="006863C0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252EF">
              <w:rPr>
                <w:rFonts w:ascii="Times New Roman" w:hAnsi="Times New Roman" w:cs="Times New Roman"/>
                <w:b/>
                <w:i/>
              </w:rPr>
              <w:t>Введение в тему тренинга</w:t>
            </w:r>
          </w:p>
        </w:tc>
        <w:tc>
          <w:tcPr>
            <w:tcW w:w="3827" w:type="dxa"/>
          </w:tcPr>
          <w:p w:rsidR="00FE5DCC" w:rsidRPr="006252EF" w:rsidRDefault="00FE5DCC" w:rsidP="006863C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5DCC" w:rsidRPr="006252EF" w:rsidRDefault="00FE5DCC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  <w:lang w:val="kk-KZ"/>
              </w:rPr>
              <w:t>Коуч рассказывает притчу</w:t>
            </w:r>
            <w:r w:rsidRPr="006252EF">
              <w:rPr>
                <w:rFonts w:ascii="Times New Roman" w:eastAsia="+mj-ea" w:hAnsi="Times New Roman" w:cs="Times New Roman"/>
                <w:b/>
                <w:bCs/>
                <w:color w:val="1F497D"/>
                <w:kern w:val="24"/>
              </w:rPr>
              <w:t xml:space="preserve"> </w:t>
            </w:r>
            <w:r w:rsidRPr="006252EF">
              <w:rPr>
                <w:rFonts w:ascii="Times New Roman" w:hAnsi="Times New Roman" w:cs="Times New Roman"/>
                <w:bCs/>
              </w:rPr>
              <w:t>о том, как изменить мир.</w:t>
            </w:r>
            <w:r w:rsidRPr="006252EF">
              <w:rPr>
                <w:rFonts w:ascii="Times New Roman" w:hAnsi="Times New Roman" w:cs="Times New Roman"/>
                <w:lang w:val="kk-KZ"/>
              </w:rPr>
              <w:t xml:space="preserve">  Сообщает тему, цели тренинга.</w:t>
            </w:r>
          </w:p>
        </w:tc>
        <w:tc>
          <w:tcPr>
            <w:tcW w:w="992" w:type="dxa"/>
          </w:tcPr>
          <w:p w:rsidR="00FE5DCC" w:rsidRPr="006252EF" w:rsidRDefault="00FE5DCC" w:rsidP="006863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3 мин.</w:t>
            </w:r>
          </w:p>
        </w:tc>
      </w:tr>
      <w:tr w:rsidR="00FE5DCC" w:rsidRPr="006252EF" w:rsidTr="006252EF">
        <w:tc>
          <w:tcPr>
            <w:tcW w:w="2127" w:type="dxa"/>
          </w:tcPr>
          <w:p w:rsidR="00FE5DCC" w:rsidRPr="006252EF" w:rsidRDefault="00FE5DCC" w:rsidP="00FE5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t>Практическое задание 1</w:t>
            </w:r>
          </w:p>
          <w:p w:rsidR="00FE5DCC" w:rsidRPr="006252EF" w:rsidRDefault="00FE5DCC" w:rsidP="00FE5D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:rsidR="00FE5DCC" w:rsidRPr="006252EF" w:rsidRDefault="00FE5DCC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Рассматривают слайд. Определяют, что видят.</w:t>
            </w:r>
          </w:p>
        </w:tc>
        <w:tc>
          <w:tcPr>
            <w:tcW w:w="4111" w:type="dxa"/>
          </w:tcPr>
          <w:p w:rsidR="00FE5DCC" w:rsidRPr="006252EF" w:rsidRDefault="00FE5DCC" w:rsidP="00FE5D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t xml:space="preserve">Вывод: </w:t>
            </w:r>
            <w:r w:rsidRPr="006252EF">
              <w:rPr>
                <w:rFonts w:ascii="Times New Roman" w:hAnsi="Times New Roman" w:cs="Times New Roman"/>
                <w:lang w:val="kk-KZ"/>
              </w:rPr>
              <w:t xml:space="preserve">настоящее открытие - не в поиске новых </w:t>
            </w:r>
            <w:r w:rsidR="00211000" w:rsidRPr="006252EF">
              <w:rPr>
                <w:rFonts w:ascii="Times New Roman" w:hAnsi="Times New Roman" w:cs="Times New Roman"/>
                <w:lang w:val="kk-KZ"/>
              </w:rPr>
              <w:t>з</w:t>
            </w:r>
            <w:r w:rsidRPr="006252EF">
              <w:rPr>
                <w:rFonts w:ascii="Times New Roman" w:hAnsi="Times New Roman" w:cs="Times New Roman"/>
                <w:lang w:val="kk-KZ"/>
              </w:rPr>
              <w:t>емель, а во взгляде на мир новыми глазами.</w:t>
            </w:r>
          </w:p>
        </w:tc>
        <w:tc>
          <w:tcPr>
            <w:tcW w:w="992" w:type="dxa"/>
          </w:tcPr>
          <w:p w:rsidR="00FE5DCC" w:rsidRPr="006252EF" w:rsidRDefault="001865F0" w:rsidP="00FE5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3 мин.</w:t>
            </w:r>
          </w:p>
        </w:tc>
      </w:tr>
      <w:tr w:rsidR="001865F0" w:rsidRPr="006252EF" w:rsidTr="006252EF">
        <w:tc>
          <w:tcPr>
            <w:tcW w:w="2127" w:type="dxa"/>
          </w:tcPr>
          <w:p w:rsidR="001865F0" w:rsidRPr="006252EF" w:rsidRDefault="001865F0" w:rsidP="00FE5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t>Практическое задание 1</w:t>
            </w:r>
          </w:p>
        </w:tc>
        <w:tc>
          <w:tcPr>
            <w:tcW w:w="3827" w:type="dxa"/>
          </w:tcPr>
          <w:p w:rsidR="001865F0" w:rsidRDefault="001865F0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 xml:space="preserve">Рассматривают картинку </w:t>
            </w:r>
            <w:r w:rsidRPr="006252EF">
              <w:rPr>
                <w:rFonts w:ascii="Times New Roman" w:hAnsi="Times New Roman" w:cs="Times New Roman"/>
                <w:i/>
              </w:rPr>
              <w:t>(Приложение 1)</w:t>
            </w:r>
            <w:r w:rsidRPr="006252EF">
              <w:rPr>
                <w:rFonts w:ascii="Times New Roman" w:hAnsi="Times New Roman" w:cs="Times New Roman"/>
              </w:rPr>
              <w:t>.</w:t>
            </w:r>
            <w:r w:rsidR="007F5BD6">
              <w:rPr>
                <w:rFonts w:ascii="Times New Roman" w:hAnsi="Times New Roman" w:cs="Times New Roman"/>
              </w:rPr>
              <w:t xml:space="preserve"> </w:t>
            </w:r>
            <w:r w:rsidRPr="006252EF">
              <w:rPr>
                <w:rFonts w:ascii="Times New Roman" w:hAnsi="Times New Roman" w:cs="Times New Roman"/>
              </w:rPr>
              <w:t>Составляют вопросы.</w:t>
            </w:r>
          </w:p>
          <w:p w:rsidR="007F5BD6" w:rsidRDefault="007F5BD6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BD6" w:rsidRDefault="007F5BD6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прочтения вопросов, группы их ранжируют: тонкие и толстые.</w:t>
            </w:r>
          </w:p>
          <w:p w:rsidR="007F5BD6" w:rsidRDefault="007F5BD6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BD6" w:rsidRDefault="007F5BD6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Каких вопросов у вас больше: толстых или тонких?</w:t>
            </w:r>
          </w:p>
          <w:p w:rsidR="007F5BD6" w:rsidRPr="006252EF" w:rsidRDefault="007F5BD6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вопросы возникают в первую очередь: толстые или тонкие? Почему?</w:t>
            </w:r>
          </w:p>
        </w:tc>
        <w:tc>
          <w:tcPr>
            <w:tcW w:w="4111" w:type="dxa"/>
          </w:tcPr>
          <w:p w:rsidR="001865F0" w:rsidRPr="006252EF" w:rsidRDefault="00E872E3" w:rsidP="00FE5D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1865F0" w:rsidRPr="006252EF">
              <w:rPr>
                <w:rFonts w:ascii="Times New Roman" w:hAnsi="Times New Roman" w:cs="Times New Roman"/>
                <w:lang w:val="kk-KZ"/>
              </w:rPr>
              <w:t xml:space="preserve">адание: составить 10 всевоможных вопросов по картинке. </w:t>
            </w:r>
          </w:p>
          <w:p w:rsidR="00FB466F" w:rsidRPr="006252EF" w:rsidRDefault="00FB466F" w:rsidP="00FE5D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1865F0" w:rsidRPr="006252EF" w:rsidRDefault="001865F0" w:rsidP="00FE5D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t xml:space="preserve">Вывод: </w:t>
            </w:r>
            <w:r w:rsidRPr="006252EF">
              <w:rPr>
                <w:rFonts w:ascii="Times New Roman" w:hAnsi="Times New Roman" w:cs="Times New Roman"/>
                <w:lang w:val="kk-KZ"/>
              </w:rPr>
              <w:t>"</w:t>
            </w:r>
            <w:r w:rsidRPr="006252EF">
              <w:rPr>
                <w:rFonts w:ascii="Times New Roman" w:hAnsi="Times New Roman" w:cs="Times New Roman"/>
                <w:bCs/>
                <w:iCs/>
              </w:rPr>
              <w:t>Не мыслям надобно учить, а мыслить".</w:t>
            </w:r>
            <w:r w:rsidRPr="006252EF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proofErr w:type="spellStart"/>
            <w:r w:rsidRPr="006252EF">
              <w:rPr>
                <w:rFonts w:ascii="Times New Roman" w:hAnsi="Times New Roman" w:cs="Times New Roman"/>
                <w:bCs/>
                <w:i/>
                <w:iCs/>
              </w:rPr>
              <w:t>Иммануил</w:t>
            </w:r>
            <w:proofErr w:type="spellEnd"/>
            <w:r w:rsidRPr="006252EF">
              <w:rPr>
                <w:rFonts w:ascii="Times New Roman" w:hAnsi="Times New Roman" w:cs="Times New Roman"/>
                <w:bCs/>
                <w:i/>
                <w:iCs/>
              </w:rPr>
              <w:t xml:space="preserve"> Кант)</w:t>
            </w:r>
          </w:p>
        </w:tc>
        <w:tc>
          <w:tcPr>
            <w:tcW w:w="992" w:type="dxa"/>
          </w:tcPr>
          <w:p w:rsidR="001865F0" w:rsidRPr="006252EF" w:rsidRDefault="00367E5D" w:rsidP="00FE5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10</w:t>
            </w:r>
            <w:r w:rsidR="001865F0" w:rsidRPr="006252EF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1865F0" w:rsidRPr="006252EF" w:rsidTr="006252EF">
        <w:tc>
          <w:tcPr>
            <w:tcW w:w="2127" w:type="dxa"/>
          </w:tcPr>
          <w:p w:rsidR="001865F0" w:rsidRPr="006252EF" w:rsidRDefault="001865F0" w:rsidP="001865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t xml:space="preserve">Задание </w:t>
            </w:r>
            <w:r w:rsidRPr="006252EF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«Закончи предложение»</w:t>
            </w:r>
          </w:p>
        </w:tc>
        <w:tc>
          <w:tcPr>
            <w:tcW w:w="3827" w:type="dxa"/>
          </w:tcPr>
          <w:p w:rsidR="001865F0" w:rsidRPr="006252EF" w:rsidRDefault="001865F0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 xml:space="preserve">Дают определение 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понятию  «Критическое мышление».</w:t>
            </w:r>
          </w:p>
        </w:tc>
        <w:tc>
          <w:tcPr>
            <w:tcW w:w="4111" w:type="dxa"/>
          </w:tcPr>
          <w:p w:rsidR="001865F0" w:rsidRPr="006252EF" w:rsidRDefault="00420263" w:rsidP="00FE5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Задание: дать определение понятию  «Критическое мышление».</w:t>
            </w:r>
          </w:p>
          <w:p w:rsidR="00420263" w:rsidRPr="006252EF" w:rsidRDefault="00420263" w:rsidP="00FE5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420263" w:rsidRPr="006252EF" w:rsidRDefault="00420263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Знакомит с </w:t>
            </w:r>
            <w:r w:rsidRPr="006252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некоторыми определениями критического мышления.</w:t>
            </w:r>
          </w:p>
        </w:tc>
        <w:tc>
          <w:tcPr>
            <w:tcW w:w="992" w:type="dxa"/>
          </w:tcPr>
          <w:p w:rsidR="001865F0" w:rsidRPr="006252EF" w:rsidRDefault="00420263" w:rsidP="00FE5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5 мин.</w:t>
            </w:r>
          </w:p>
        </w:tc>
      </w:tr>
      <w:tr w:rsidR="00420263" w:rsidRPr="006252EF" w:rsidTr="006252EF">
        <w:tc>
          <w:tcPr>
            <w:tcW w:w="2127" w:type="dxa"/>
          </w:tcPr>
          <w:p w:rsidR="00420263" w:rsidRPr="006252EF" w:rsidRDefault="00FB466F" w:rsidP="00BC79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t>Работа</w:t>
            </w:r>
            <w:r w:rsidR="00BC797C" w:rsidRPr="006252EF">
              <w:rPr>
                <w:rFonts w:ascii="Times New Roman" w:hAnsi="Times New Roman" w:cs="Times New Roman"/>
                <w:b/>
                <w:i/>
                <w:lang w:val="kk-KZ"/>
              </w:rPr>
              <w:t xml:space="preserve"> с </w:t>
            </w:r>
            <w:r w:rsidR="00BC797C" w:rsidRPr="006252EF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теоретическим материалом</w:t>
            </w:r>
          </w:p>
        </w:tc>
        <w:tc>
          <w:tcPr>
            <w:tcW w:w="3827" w:type="dxa"/>
          </w:tcPr>
          <w:p w:rsidR="001C1884" w:rsidRDefault="00BC797C" w:rsidP="00211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52EF">
              <w:rPr>
                <w:rFonts w:ascii="Times New Roman" w:hAnsi="Times New Roman" w:cs="Times New Roman"/>
              </w:rPr>
              <w:lastRenderedPageBreak/>
              <w:t xml:space="preserve">Знакомятся с теоретическим </w:t>
            </w:r>
            <w:r w:rsidRPr="006252EF">
              <w:rPr>
                <w:rFonts w:ascii="Times New Roman" w:hAnsi="Times New Roman" w:cs="Times New Roman"/>
              </w:rPr>
              <w:lastRenderedPageBreak/>
              <w:t>материалом</w:t>
            </w:r>
            <w:r w:rsidRPr="006252EF">
              <w:rPr>
                <w:rFonts w:ascii="Times New Roman" w:eastAsia="+mj-ea" w:hAnsi="Times New Roman" w:cs="Times New Roman"/>
                <w:b/>
                <w:bCs/>
                <w:color w:val="C00000"/>
                <w:kern w:val="24"/>
              </w:rPr>
              <w:t xml:space="preserve"> </w:t>
            </w:r>
            <w:r w:rsidR="003F71A5"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 w:rsidR="003F71A5" w:rsidRPr="006252EF">
              <w:rPr>
                <w:rFonts w:ascii="Times New Roman" w:hAnsi="Times New Roman" w:cs="Times New Roman"/>
                <w:bCs/>
              </w:rPr>
              <w:t>Структура этапов мышления</w:t>
            </w:r>
            <w:r w:rsidR="003F71A5"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  <w:r w:rsidR="00FC62E2" w:rsidRPr="006252EF">
              <w:rPr>
                <w:rFonts w:ascii="Times New Roman" w:hAnsi="Times New Roman" w:cs="Times New Roman"/>
                <w:bCs/>
              </w:rPr>
              <w:t xml:space="preserve"> </w:t>
            </w:r>
            <w:r w:rsidR="00FC62E2" w:rsidRPr="006252EF">
              <w:rPr>
                <w:rFonts w:ascii="Times New Roman" w:hAnsi="Times New Roman" w:cs="Times New Roman"/>
                <w:i/>
              </w:rPr>
              <w:t>(Приложение 2)</w:t>
            </w:r>
            <w:r w:rsidR="001C1884">
              <w:rPr>
                <w:rFonts w:ascii="Times New Roman" w:hAnsi="Times New Roman" w:cs="Times New Roman"/>
                <w:bCs/>
              </w:rPr>
              <w:t>.</w:t>
            </w:r>
          </w:p>
          <w:p w:rsidR="001C1884" w:rsidRDefault="00BC797C" w:rsidP="00211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52E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C1884" w:rsidRPr="006252EF" w:rsidRDefault="001C1884" w:rsidP="00211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Объясните закономерность понятийной цепочки: научное мышление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мышление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ритическое мышление. </w:t>
            </w:r>
          </w:p>
          <w:p w:rsidR="00FC62E2" w:rsidRPr="006252EF" w:rsidRDefault="00FC62E2" w:rsidP="00FE5D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C797C" w:rsidRPr="006252EF" w:rsidRDefault="006520D6" w:rsidP="00FE5D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Рассматривают материал </w:t>
            </w:r>
            <w:r w:rsidR="001C1884"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 w:rsidR="001C1884" w:rsidRPr="006252EF">
              <w:rPr>
                <w:rFonts w:ascii="Times New Roman" w:hAnsi="Times New Roman" w:cs="Times New Roman"/>
                <w:bCs/>
              </w:rPr>
              <w:t>Структура критического мышления</w:t>
            </w:r>
            <w:r w:rsidR="001C1884" w:rsidRPr="006252E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  <w:r w:rsidR="001C1884" w:rsidRPr="006252E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(Приложение 3</w:t>
            </w:r>
            <w:r w:rsidR="001C1884" w:rsidRPr="006252EF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и о</w:t>
            </w:r>
            <w:r w:rsidR="00BC797C" w:rsidRPr="006252EF">
              <w:rPr>
                <w:rFonts w:ascii="Times New Roman" w:hAnsi="Times New Roman" w:cs="Times New Roman"/>
                <w:bCs/>
              </w:rPr>
              <w:t>твечают на вопрос:</w:t>
            </w:r>
          </w:p>
          <w:p w:rsidR="00BC797C" w:rsidRPr="006252EF" w:rsidRDefault="00BC797C" w:rsidP="00FE5D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20263" w:rsidRPr="006252EF" w:rsidRDefault="00BC797C" w:rsidP="00FE5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 xml:space="preserve">- </w:t>
            </w:r>
            <w:r w:rsidRPr="006252EF">
              <w:rPr>
                <w:rFonts w:ascii="Times New Roman" w:hAnsi="Times New Roman" w:cs="Times New Roman"/>
                <w:bCs/>
              </w:rPr>
              <w:t>Почему критическое мышление так важно?</w:t>
            </w:r>
          </w:p>
        </w:tc>
        <w:tc>
          <w:tcPr>
            <w:tcW w:w="4111" w:type="dxa"/>
          </w:tcPr>
          <w:p w:rsidR="006520D6" w:rsidRDefault="006520D6" w:rsidP="00BC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520D6" w:rsidRDefault="006520D6" w:rsidP="00BC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520D6" w:rsidRDefault="006520D6" w:rsidP="00BC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520D6" w:rsidRDefault="006520D6" w:rsidP="00BC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520D6" w:rsidRDefault="006520D6" w:rsidP="00BC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520D6" w:rsidRDefault="006520D6" w:rsidP="00BC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520D6" w:rsidRDefault="006520D6" w:rsidP="00BC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520D6" w:rsidRDefault="006520D6" w:rsidP="00BC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520D6" w:rsidRDefault="006520D6" w:rsidP="00BC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BC797C" w:rsidRPr="006252EF" w:rsidRDefault="00BC797C" w:rsidP="00B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t>Вывод:</w:t>
            </w:r>
            <w:r w:rsidRPr="006252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критическое мышление - 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это:</w:t>
            </w:r>
          </w:p>
          <w:p w:rsidR="00C4477B" w:rsidRPr="006252EF" w:rsidRDefault="00B4268A" w:rsidP="00BC797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252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способность ставить новые, полные смысла вопросы</w:t>
            </w:r>
            <w:r w:rsidRPr="006252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</w:t>
            </w:r>
          </w:p>
          <w:p w:rsidR="00C4477B" w:rsidRPr="006252EF" w:rsidRDefault="00B4268A" w:rsidP="00BC797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6252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вырабатывать разнообразные, подкрепляющие аргументы</w:t>
            </w:r>
            <w:r w:rsidRPr="006252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</w:t>
            </w:r>
          </w:p>
          <w:p w:rsidR="00420263" w:rsidRPr="006252EF" w:rsidRDefault="00B4268A" w:rsidP="00FE5DC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6252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принимать независимые продуманные решения</w:t>
            </w:r>
            <w:r w:rsidRPr="006252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</w:tcPr>
          <w:p w:rsidR="00420263" w:rsidRPr="006252EF" w:rsidRDefault="00BC797C" w:rsidP="00FE5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lastRenderedPageBreak/>
              <w:t>5 мин.</w:t>
            </w: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BC797C" w:rsidP="00FC62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 xml:space="preserve">Задание </w:t>
            </w:r>
            <w:r w:rsidRPr="006252EF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 xml:space="preserve"> «</w:t>
            </w:r>
            <w:r w:rsidR="00FC62E2" w:rsidRPr="006252E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Характеристики человека, умеющего критически мыслить</w:t>
            </w:r>
            <w:r w:rsidR="003D3961" w:rsidRPr="006252EF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»</w:t>
            </w:r>
          </w:p>
        </w:tc>
        <w:tc>
          <w:tcPr>
            <w:tcW w:w="3827" w:type="dxa"/>
          </w:tcPr>
          <w:p w:rsidR="003D3961" w:rsidRPr="006252EF" w:rsidRDefault="00FC62E2" w:rsidP="001865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 xml:space="preserve">Составляют 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характеристики человека, умеющего критически мыслить </w:t>
            </w:r>
            <w:r w:rsidR="00A06B5A">
              <w:rPr>
                <w:rFonts w:ascii="Times New Roman" w:hAnsi="Times New Roman" w:cs="Times New Roman"/>
                <w:i/>
              </w:rPr>
              <w:t xml:space="preserve">(Приложение </w:t>
            </w:r>
            <w:r w:rsidRPr="006252EF">
              <w:rPr>
                <w:rFonts w:ascii="Times New Roman" w:hAnsi="Times New Roman" w:cs="Times New Roman"/>
                <w:i/>
              </w:rPr>
              <w:t>4</w:t>
            </w:r>
            <w:r w:rsidR="00A06B5A">
              <w:rPr>
                <w:rFonts w:ascii="Times New Roman" w:hAnsi="Times New Roman" w:cs="Times New Roman"/>
                <w:i/>
              </w:rPr>
              <w:t>,5</w:t>
            </w:r>
            <w:r w:rsidRPr="006252EF">
              <w:rPr>
                <w:rFonts w:ascii="Times New Roman" w:hAnsi="Times New Roman" w:cs="Times New Roman"/>
                <w:i/>
              </w:rPr>
              <w:t>)</w:t>
            </w: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</w:tcPr>
          <w:p w:rsidR="003D3961" w:rsidRPr="006252EF" w:rsidRDefault="00FC62E2" w:rsidP="006863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Обобщает выступления.</w:t>
            </w:r>
          </w:p>
          <w:p w:rsidR="00FC62E2" w:rsidRPr="006252EF" w:rsidRDefault="00FC62E2" w:rsidP="006863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62E2" w:rsidRPr="006252EF" w:rsidRDefault="00FC62E2" w:rsidP="006863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52EF">
              <w:rPr>
                <w:rFonts w:ascii="Times New Roman" w:hAnsi="Times New Roman" w:cs="Times New Roman"/>
                <w:i/>
              </w:rPr>
              <w:t xml:space="preserve">Развитие критического мышления </w:t>
            </w:r>
            <w:r w:rsidR="00A057C8" w:rsidRPr="006252EF">
              <w:rPr>
                <w:rFonts w:ascii="Times New Roman" w:hAnsi="Times New Roman" w:cs="Times New Roman"/>
                <w:bCs/>
                <w:i/>
              </w:rPr>
              <w:t>предусматривает развитие ключевых навыков опроса, аргументации и способности демонстрировать…</w:t>
            </w:r>
            <w:r w:rsidR="00A057C8" w:rsidRPr="006252EF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</w:p>
        </w:tc>
        <w:tc>
          <w:tcPr>
            <w:tcW w:w="992" w:type="dxa"/>
          </w:tcPr>
          <w:p w:rsidR="003D3961" w:rsidRPr="006252EF" w:rsidRDefault="003D3961" w:rsidP="006863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252EF">
              <w:rPr>
                <w:rFonts w:ascii="Times New Roman" w:hAnsi="Times New Roman" w:cs="Times New Roman"/>
                <w:lang w:val="kk-KZ"/>
              </w:rPr>
              <w:t>10 мин.</w:t>
            </w:r>
          </w:p>
          <w:p w:rsidR="003D3961" w:rsidRPr="006252EF" w:rsidRDefault="003D3961" w:rsidP="006863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961" w:rsidRPr="006252EF" w:rsidTr="006252EF">
        <w:tc>
          <w:tcPr>
            <w:tcW w:w="2127" w:type="dxa"/>
          </w:tcPr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252EF">
              <w:rPr>
                <w:rFonts w:ascii="Times New Roman" w:hAnsi="Times New Roman" w:cs="Times New Roman"/>
                <w:b/>
                <w:i/>
                <w:lang w:val="kk-KZ"/>
              </w:rPr>
              <w:t>Рефлексия</w:t>
            </w:r>
          </w:p>
        </w:tc>
        <w:tc>
          <w:tcPr>
            <w:tcW w:w="3827" w:type="dxa"/>
          </w:tcPr>
          <w:p w:rsidR="003E0915" w:rsidRPr="006252EF" w:rsidRDefault="003E0915" w:rsidP="003E09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  <w:bCs/>
              </w:rPr>
              <w:t>Заполняют листы обратной связи</w:t>
            </w:r>
            <w:proofErr w:type="gramStart"/>
            <w:r w:rsidRPr="006252EF">
              <w:rPr>
                <w:rFonts w:ascii="Times New Roman" w:hAnsi="Times New Roman" w:cs="Times New Roman"/>
                <w:bCs/>
              </w:rPr>
              <w:t>: «+» - «-» - «</w:t>
            </w:r>
            <w:proofErr w:type="gramEnd"/>
            <w:r w:rsidRPr="006252EF">
              <w:rPr>
                <w:rFonts w:ascii="Times New Roman" w:hAnsi="Times New Roman" w:cs="Times New Roman"/>
                <w:bCs/>
              </w:rPr>
              <w:t>интересно».</w:t>
            </w:r>
          </w:p>
          <w:p w:rsidR="003D3961" w:rsidRPr="006252EF" w:rsidRDefault="003D3961" w:rsidP="003E09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E0915" w:rsidRPr="006252EF" w:rsidRDefault="003E0915" w:rsidP="003E0915">
            <w:pPr>
              <w:pStyle w:val="normal"/>
              <w:widowControl w:val="0"/>
              <w:tabs>
                <w:tab w:val="left" w:pos="206"/>
              </w:tabs>
              <w:ind w:firstLine="34"/>
              <w:rPr>
                <w:rFonts w:ascii="Times New Roman" w:hAnsi="Times New Roman" w:cs="Times New Roman"/>
                <w:szCs w:val="22"/>
              </w:rPr>
            </w:pPr>
            <w:r w:rsidRPr="006252EF">
              <w:rPr>
                <w:rFonts w:ascii="Times New Roman" w:hAnsi="Times New Roman" w:cs="Times New Roman"/>
                <w:i/>
                <w:szCs w:val="22"/>
              </w:rPr>
              <w:t>Инструкция:</w:t>
            </w:r>
            <w:r w:rsidRPr="006252E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E0915" w:rsidRPr="006252EF" w:rsidRDefault="003E0915" w:rsidP="003E0915">
            <w:pPr>
              <w:pStyle w:val="normal"/>
              <w:widowControl w:val="0"/>
              <w:tabs>
                <w:tab w:val="left" w:pos="206"/>
              </w:tabs>
              <w:ind w:firstLine="34"/>
              <w:rPr>
                <w:rFonts w:ascii="Times New Roman" w:hAnsi="Times New Roman" w:cs="Times New Roman"/>
                <w:szCs w:val="22"/>
              </w:rPr>
            </w:pPr>
            <w:r w:rsidRPr="006252EF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6252EF">
              <w:rPr>
                <w:rFonts w:ascii="Times New Roman" w:eastAsia="Times New Roman" w:hAnsi="Times New Roman" w:cs="Times New Roman"/>
                <w:szCs w:val="22"/>
              </w:rPr>
              <w:t xml:space="preserve">«Плюс» - записываются факты, которые отвечают на вопрос «Что хорошего было в тренинге»? </w:t>
            </w:r>
          </w:p>
          <w:p w:rsidR="003E0915" w:rsidRPr="006252EF" w:rsidRDefault="003E0915" w:rsidP="003E091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Cs w:val="22"/>
              </w:rPr>
            </w:pPr>
            <w:r w:rsidRPr="006252EF">
              <w:rPr>
                <w:rFonts w:ascii="Times New Roman" w:eastAsia="Times New Roman" w:hAnsi="Times New Roman" w:cs="Times New Roman"/>
                <w:szCs w:val="22"/>
              </w:rPr>
              <w:t xml:space="preserve">- «Минус» - факты и мысли, которые отвечают на вопрос «Что не удалось?» </w:t>
            </w:r>
          </w:p>
          <w:p w:rsidR="003D3961" w:rsidRPr="006252EF" w:rsidRDefault="003E0915" w:rsidP="003E0915">
            <w:pPr>
              <w:pStyle w:val="normal"/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6252EF">
              <w:rPr>
                <w:rFonts w:ascii="Times New Roman" w:eastAsia="Times New Roman" w:hAnsi="Times New Roman" w:cs="Times New Roman"/>
                <w:szCs w:val="22"/>
              </w:rPr>
              <w:t xml:space="preserve">- «Интересно» - запись различных интересных фактов, мыслей, предположений. </w:t>
            </w:r>
          </w:p>
        </w:tc>
        <w:tc>
          <w:tcPr>
            <w:tcW w:w="992" w:type="dxa"/>
          </w:tcPr>
          <w:p w:rsidR="003D3961" w:rsidRPr="006252EF" w:rsidRDefault="003D3961" w:rsidP="006863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5 мин.</w:t>
            </w:r>
          </w:p>
          <w:p w:rsidR="003D3961" w:rsidRPr="006252EF" w:rsidRDefault="003D3961" w:rsidP="006863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961" w:rsidRPr="006252EF" w:rsidTr="006252EF">
        <w:tc>
          <w:tcPr>
            <w:tcW w:w="2127" w:type="dxa"/>
          </w:tcPr>
          <w:p w:rsidR="003E0915" w:rsidRPr="006252EF" w:rsidRDefault="003E0915" w:rsidP="003E0915">
            <w:pPr>
              <w:spacing w:before="100" w:beforeAutospacing="1" w:after="3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lang w:eastAsia="ru-RU"/>
              </w:rPr>
              <w:t xml:space="preserve">Упражнение </w:t>
            </w:r>
            <w:r w:rsidRPr="006252EF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«</w:t>
            </w:r>
            <w:r w:rsidRPr="006252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lang w:eastAsia="ru-RU"/>
              </w:rPr>
              <w:t>Аплодисменты по кругу</w:t>
            </w:r>
            <w:r w:rsidRPr="006252EF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»</w:t>
            </w:r>
          </w:p>
          <w:p w:rsidR="003D3961" w:rsidRPr="006252EF" w:rsidRDefault="003D3961" w:rsidP="006863C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827" w:type="dxa"/>
          </w:tcPr>
          <w:p w:rsidR="00E96CF3" w:rsidRPr="006252EF" w:rsidRDefault="00367E5D" w:rsidP="00367E5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Ведущий начинает тихонько хлопать в ладоши, глядя на одного из участников и постепенно подходя к нему. </w:t>
            </w:r>
          </w:p>
          <w:p w:rsidR="00E96CF3" w:rsidRPr="006252EF" w:rsidRDefault="00E96CF3" w:rsidP="00367E5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7E5D" w:rsidRPr="006252EF" w:rsidRDefault="00367E5D" w:rsidP="00367E5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Далее уже этот участник выбирает из группы следующего, кому они аплодируют вдвоем с ведущим. Третий выбирает четвертого и т.д.</w:t>
            </w:r>
          </w:p>
          <w:p w:rsidR="00E96CF3" w:rsidRPr="006252EF" w:rsidRDefault="00E96CF3" w:rsidP="00367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3961" w:rsidRPr="006252EF" w:rsidRDefault="00367E5D" w:rsidP="00367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Последнему участнику аплодирует уже вся группа.</w:t>
            </w:r>
          </w:p>
        </w:tc>
        <w:tc>
          <w:tcPr>
            <w:tcW w:w="4111" w:type="dxa"/>
          </w:tcPr>
          <w:p w:rsidR="003E0915" w:rsidRPr="006252EF" w:rsidRDefault="003E0915" w:rsidP="00367E5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Мы хорошо поработали сегодня, и мне хочется предложить вам игру, в ходе которой аплодисменты сначала звучат совсем тихонечко, а потом становятся все сильнее и сильнее.</w:t>
            </w:r>
          </w:p>
          <w:p w:rsidR="003E0915" w:rsidRPr="006252EF" w:rsidRDefault="003E0915" w:rsidP="006863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3961" w:rsidRPr="006252EF" w:rsidRDefault="003D3961" w:rsidP="006863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lang w:eastAsia="ru-RU"/>
              </w:rPr>
              <w:t>- Всем спасибо за активное участие!!!</w:t>
            </w:r>
          </w:p>
          <w:p w:rsidR="003D3961" w:rsidRPr="006252EF" w:rsidRDefault="003D3961" w:rsidP="006863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67E5D" w:rsidRPr="006252EF" w:rsidRDefault="00367E5D" w:rsidP="00367E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52EF">
              <w:rPr>
                <w:rFonts w:ascii="Times New Roman" w:hAnsi="Times New Roman" w:cs="Times New Roman"/>
              </w:rPr>
              <w:t>5 мин.</w:t>
            </w:r>
          </w:p>
          <w:p w:rsidR="003D3961" w:rsidRPr="006252EF" w:rsidRDefault="003D3961" w:rsidP="006863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3961" w:rsidRPr="006252EF" w:rsidRDefault="003D3961" w:rsidP="003D3961">
      <w:pPr>
        <w:spacing w:line="240" w:lineRule="auto"/>
        <w:rPr>
          <w:rFonts w:ascii="Times New Roman" w:hAnsi="Times New Roman" w:cs="Times New Roman"/>
        </w:rPr>
      </w:pPr>
    </w:p>
    <w:p w:rsidR="003D3961" w:rsidRPr="006252EF" w:rsidRDefault="003D3961" w:rsidP="003D3961">
      <w:pPr>
        <w:spacing w:line="240" w:lineRule="auto"/>
        <w:rPr>
          <w:rFonts w:ascii="Times New Roman" w:hAnsi="Times New Roman" w:cs="Times New Roman"/>
        </w:rPr>
      </w:pPr>
    </w:p>
    <w:p w:rsidR="003D3961" w:rsidRPr="006252EF" w:rsidRDefault="003D3961" w:rsidP="003D3961">
      <w:pPr>
        <w:spacing w:line="240" w:lineRule="auto"/>
        <w:rPr>
          <w:rFonts w:ascii="Times New Roman" w:hAnsi="Times New Roman" w:cs="Times New Roman"/>
        </w:rPr>
      </w:pPr>
    </w:p>
    <w:p w:rsidR="000D7820" w:rsidRPr="006252EF" w:rsidRDefault="000D7820">
      <w:pPr>
        <w:rPr>
          <w:rFonts w:ascii="Times New Roman" w:hAnsi="Times New Roman" w:cs="Times New Roman"/>
        </w:rPr>
      </w:pPr>
    </w:p>
    <w:sectPr w:rsidR="000D7820" w:rsidRPr="006252EF" w:rsidSect="000D78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961" w:rsidRDefault="00C74961" w:rsidP="00420263">
      <w:pPr>
        <w:spacing w:after="0" w:line="240" w:lineRule="auto"/>
      </w:pPr>
      <w:r>
        <w:separator/>
      </w:r>
    </w:p>
  </w:endnote>
  <w:endnote w:type="continuationSeparator" w:id="1">
    <w:p w:rsidR="00C74961" w:rsidRDefault="00C74961" w:rsidP="0042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82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0263" w:rsidRPr="00420263" w:rsidRDefault="006A61EE">
        <w:pPr>
          <w:pStyle w:val="ac"/>
          <w:jc w:val="right"/>
          <w:rPr>
            <w:sz w:val="18"/>
            <w:szCs w:val="18"/>
          </w:rPr>
        </w:pPr>
        <w:r w:rsidRPr="00420263">
          <w:rPr>
            <w:sz w:val="18"/>
            <w:szCs w:val="18"/>
          </w:rPr>
          <w:fldChar w:fldCharType="begin"/>
        </w:r>
        <w:r w:rsidR="00420263" w:rsidRPr="00420263">
          <w:rPr>
            <w:sz w:val="18"/>
            <w:szCs w:val="18"/>
          </w:rPr>
          <w:instrText xml:space="preserve"> PAGE   \* MERGEFORMAT </w:instrText>
        </w:r>
        <w:r w:rsidRPr="00420263">
          <w:rPr>
            <w:sz w:val="18"/>
            <w:szCs w:val="18"/>
          </w:rPr>
          <w:fldChar w:fldCharType="separate"/>
        </w:r>
        <w:r w:rsidR="00B539BC">
          <w:rPr>
            <w:noProof/>
            <w:sz w:val="18"/>
            <w:szCs w:val="18"/>
          </w:rPr>
          <w:t>1</w:t>
        </w:r>
        <w:r w:rsidRPr="00420263">
          <w:rPr>
            <w:sz w:val="18"/>
            <w:szCs w:val="18"/>
          </w:rPr>
          <w:fldChar w:fldCharType="end"/>
        </w:r>
      </w:p>
    </w:sdtContent>
  </w:sdt>
  <w:p w:rsidR="00420263" w:rsidRDefault="004202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961" w:rsidRDefault="00C74961" w:rsidP="00420263">
      <w:pPr>
        <w:spacing w:after="0" w:line="240" w:lineRule="auto"/>
      </w:pPr>
      <w:r>
        <w:separator/>
      </w:r>
    </w:p>
  </w:footnote>
  <w:footnote w:type="continuationSeparator" w:id="1">
    <w:p w:rsidR="00C74961" w:rsidRDefault="00C74961" w:rsidP="0042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10D4B"/>
    <w:multiLevelType w:val="hybridMultilevel"/>
    <w:tmpl w:val="4A0E4E1C"/>
    <w:lvl w:ilvl="0" w:tplc="1B168BCC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D05590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AAB8E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64DF18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84070C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A3AC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BA7850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3E8D92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2CE0D8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3921FC5"/>
    <w:multiLevelType w:val="hybridMultilevel"/>
    <w:tmpl w:val="F6AC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961"/>
    <w:rsid w:val="000D7820"/>
    <w:rsid w:val="001865F0"/>
    <w:rsid w:val="001B35E0"/>
    <w:rsid w:val="001C1884"/>
    <w:rsid w:val="00211000"/>
    <w:rsid w:val="00367E5D"/>
    <w:rsid w:val="003C4F4A"/>
    <w:rsid w:val="003D3961"/>
    <w:rsid w:val="003E0915"/>
    <w:rsid w:val="003F71A5"/>
    <w:rsid w:val="00420263"/>
    <w:rsid w:val="004B4724"/>
    <w:rsid w:val="00613AA6"/>
    <w:rsid w:val="006252EF"/>
    <w:rsid w:val="006520D6"/>
    <w:rsid w:val="006A61EE"/>
    <w:rsid w:val="007F5BD6"/>
    <w:rsid w:val="0084230A"/>
    <w:rsid w:val="008818F4"/>
    <w:rsid w:val="00961DF1"/>
    <w:rsid w:val="00972021"/>
    <w:rsid w:val="00A057C8"/>
    <w:rsid w:val="00A06B5A"/>
    <w:rsid w:val="00B4268A"/>
    <w:rsid w:val="00B539BC"/>
    <w:rsid w:val="00BC394D"/>
    <w:rsid w:val="00BC797C"/>
    <w:rsid w:val="00C4477B"/>
    <w:rsid w:val="00C64500"/>
    <w:rsid w:val="00C74961"/>
    <w:rsid w:val="00D068A6"/>
    <w:rsid w:val="00D141E2"/>
    <w:rsid w:val="00DC122A"/>
    <w:rsid w:val="00E872E3"/>
    <w:rsid w:val="00E96CF3"/>
    <w:rsid w:val="00FB466F"/>
    <w:rsid w:val="00FC62E2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D3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961"/>
    <w:pPr>
      <w:ind w:left="720"/>
      <w:contextualSpacing/>
    </w:pPr>
  </w:style>
  <w:style w:type="character" w:styleId="a5">
    <w:name w:val="Strong"/>
    <w:basedOn w:val="a0"/>
    <w:uiPriority w:val="22"/>
    <w:qFormat/>
    <w:rsid w:val="003D3961"/>
    <w:rPr>
      <w:b/>
      <w:bCs/>
    </w:rPr>
  </w:style>
  <w:style w:type="paragraph" w:styleId="a6">
    <w:name w:val="Normal (Web)"/>
    <w:basedOn w:val="a"/>
    <w:uiPriority w:val="99"/>
    <w:unhideWhenUsed/>
    <w:rsid w:val="003D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D39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D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96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2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0263"/>
  </w:style>
  <w:style w:type="paragraph" w:styleId="ac">
    <w:name w:val="footer"/>
    <w:basedOn w:val="a"/>
    <w:link w:val="ad"/>
    <w:uiPriority w:val="99"/>
    <w:unhideWhenUsed/>
    <w:rsid w:val="00420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0263"/>
  </w:style>
  <w:style w:type="paragraph" w:customStyle="1" w:styleId="normal">
    <w:name w:val="normal"/>
    <w:rsid w:val="003E0915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714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920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User</cp:lastModifiedBy>
  <cp:revision>21</cp:revision>
  <cp:lastPrinted>2016-11-02T17:10:00Z</cp:lastPrinted>
  <dcterms:created xsi:type="dcterms:W3CDTF">2016-10-31T16:11:00Z</dcterms:created>
  <dcterms:modified xsi:type="dcterms:W3CDTF">2018-03-20T08:57:00Z</dcterms:modified>
</cp:coreProperties>
</file>