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AA" w:rsidRDefault="00932AF0" w:rsidP="00A85FAA">
      <w:pPr>
        <w:pStyle w:val="a3"/>
        <w:spacing w:before="180" w:beforeAutospacing="0" w:after="180" w:afterAutospacing="0"/>
        <w:jc w:val="center"/>
      </w:pPr>
      <w:r>
        <w:rPr>
          <w:b/>
          <w:bCs/>
          <w:color w:val="000000"/>
        </w:rPr>
        <w:t xml:space="preserve"> </w:t>
      </w:r>
      <w:r w:rsidR="00A85FAA">
        <w:rPr>
          <w:b/>
          <w:bCs/>
          <w:color w:val="000000"/>
        </w:rPr>
        <w:t xml:space="preserve">АНАЛИЗ-ОТЧЕТ </w:t>
      </w:r>
    </w:p>
    <w:p w:rsidR="00A85FAA" w:rsidRDefault="00A85FAA" w:rsidP="00A85FAA">
      <w:pPr>
        <w:pStyle w:val="a3"/>
        <w:spacing w:before="180" w:beforeAutospacing="0" w:after="180" w:afterAutospacing="0"/>
        <w:jc w:val="center"/>
      </w:pPr>
      <w:r>
        <w:rPr>
          <w:b/>
          <w:bCs/>
          <w:color w:val="000000"/>
        </w:rPr>
        <w:t xml:space="preserve">ПО   ПРЕДОСТАВЛЕНИЮ ГОСУДАРСТВЕННЫХ ОБРАЗОВАТЕЛЬНЫХ УСЛУГ В  ГУ «НАУМОВСКАЯ СРЕДНЯЯ ШКОЛА-САД» </w:t>
      </w:r>
    </w:p>
    <w:p w:rsidR="00A85FAA" w:rsidRDefault="00643CF4" w:rsidP="00A85FAA">
      <w:pPr>
        <w:pStyle w:val="a3"/>
        <w:spacing w:before="180" w:beforeAutospacing="0" w:after="180" w:afterAutospacing="0"/>
      </w:pPr>
      <w:r>
        <w:t xml:space="preserve">      П</w:t>
      </w:r>
      <w:r w:rsidR="00A85FAA">
        <w:t xml:space="preserve">еред нами стоит задача </w:t>
      </w:r>
      <w:r w:rsidR="00AC33B4">
        <w:t>создать</w:t>
      </w:r>
      <w:r w:rsidR="00A85FAA">
        <w:t xml:space="preserve"> эффективную систему оказания государственных услуг, которая позволит максимально удовлетворять потребности наших граждан при оказании государственных услуг</w:t>
      </w:r>
      <w:r w:rsidR="00A85FAA">
        <w:rPr>
          <w:b/>
          <w:bCs/>
        </w:rPr>
        <w:t>.</w:t>
      </w:r>
      <w:r w:rsidR="00A85FAA">
        <w:t xml:space="preserve"> Говоря о государственных услугах, необходимо отметить, что они охватывают все сферы и весь период жизнедеятельности человека. С момента рождения в течение всей своей жизни человек взаимодействует с государством посредством получения государственных услуг.  </w:t>
      </w:r>
    </w:p>
    <w:p w:rsidR="00A85FAA" w:rsidRDefault="00A85FAA" w:rsidP="00A85FAA">
      <w:pPr>
        <w:pStyle w:val="a3"/>
        <w:spacing w:before="180" w:beforeAutospacing="0" w:after="180" w:afterAutospacing="0"/>
      </w:pPr>
      <w:r>
        <w:t>ГУ «Наумовс</w:t>
      </w:r>
      <w:r w:rsidR="006531D7">
        <w:t>кая  средняя школа-сад» оказывае</w:t>
      </w:r>
      <w:r>
        <w:t xml:space="preserve">т  государственные услуги. </w:t>
      </w:r>
    </w:p>
    <w:p w:rsidR="00A85FAA" w:rsidRDefault="006531D7" w:rsidP="00A85FAA">
      <w:pPr>
        <w:pStyle w:val="a3"/>
        <w:spacing w:before="180" w:beforeAutospacing="0" w:after="180" w:afterAutospacing="0"/>
      </w:pPr>
      <w:r>
        <w:t xml:space="preserve">      </w:t>
      </w:r>
      <w:r w:rsidR="00A85FAA">
        <w:t>Согласно Постановления 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приказа ГУ «Отд</w:t>
      </w:r>
      <w:r w:rsidR="00AC33B4">
        <w:t>ела образования  </w:t>
      </w:r>
      <w:r w:rsidR="00A84DBA">
        <w:t>Аккольского  района</w:t>
      </w:r>
      <w:r w:rsidR="00A85FAA">
        <w:t xml:space="preserve">» </w:t>
      </w:r>
      <w:r w:rsidR="00A84DBA">
        <w:t xml:space="preserve"> </w:t>
      </w:r>
      <w:r w:rsidR="00A85FAA">
        <w:t>«Об оказании государственных услуг</w:t>
      </w:r>
      <w:r w:rsidR="00A85FAA">
        <w:rPr>
          <w:b/>
          <w:bCs/>
        </w:rPr>
        <w:t xml:space="preserve">» </w:t>
      </w:r>
      <w:r w:rsidR="00A85FAA">
        <w:t xml:space="preserve">в </w:t>
      </w:r>
      <w:r w:rsidR="00A84DBA">
        <w:t xml:space="preserve">ГУ «Наумовская  средняя школа-сад» </w:t>
      </w:r>
      <w:r w:rsidR="00A85FAA">
        <w:t xml:space="preserve">оказываются следующие  государственные услуги: </w:t>
      </w:r>
    </w:p>
    <w:p w:rsidR="00A84DBA" w:rsidRDefault="00A85FAA" w:rsidP="00A84DBA">
      <w:pPr>
        <w:pStyle w:val="a3"/>
        <w:numPr>
          <w:ilvl w:val="0"/>
          <w:numId w:val="1"/>
        </w:numPr>
        <w:spacing w:before="180" w:beforeAutospacing="0" w:after="180" w:afterAutospacing="0"/>
      </w:pPr>
      <w:r>
        <w:t xml:space="preserve">«Прием документов и зачисление </w:t>
      </w:r>
      <w:r w:rsidR="00A84DBA">
        <w:t>детей в дошкольные организации образования</w:t>
      </w:r>
      <w:r>
        <w:t>»</w:t>
      </w:r>
    </w:p>
    <w:p w:rsidR="00A84DBA" w:rsidRDefault="00A84DBA" w:rsidP="00A84DBA">
      <w:pPr>
        <w:pStyle w:val="a3"/>
        <w:numPr>
          <w:ilvl w:val="0"/>
          <w:numId w:val="1"/>
        </w:numPr>
        <w:spacing w:before="180" w:beforeAutospacing="0" w:after="180" w:afterAutospacing="0"/>
      </w:pPr>
      <w:r>
        <w:t>«Прием документов и зачисление детей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p w:rsidR="00A84DBA" w:rsidRDefault="00A84DBA" w:rsidP="00A84DBA">
      <w:pPr>
        <w:pStyle w:val="a3"/>
        <w:numPr>
          <w:ilvl w:val="0"/>
          <w:numId w:val="1"/>
        </w:numPr>
        <w:spacing w:before="180" w:beforeAutospacing="0" w:after="180" w:afterAutospacing="0"/>
      </w:pPr>
      <w: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A84DBA" w:rsidRDefault="00A84DBA" w:rsidP="00A84DBA">
      <w:pPr>
        <w:pStyle w:val="a3"/>
        <w:numPr>
          <w:ilvl w:val="0"/>
          <w:numId w:val="1"/>
        </w:numPr>
        <w:spacing w:before="180" w:beforeAutospacing="0" w:after="180" w:afterAutospacing="0"/>
      </w:pPr>
      <w:r>
        <w:t>«Прием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образования»</w:t>
      </w:r>
    </w:p>
    <w:p w:rsidR="00A84DBA" w:rsidRDefault="00A84DBA" w:rsidP="00A84DBA">
      <w:pPr>
        <w:pStyle w:val="a3"/>
        <w:numPr>
          <w:ilvl w:val="0"/>
          <w:numId w:val="1"/>
        </w:numPr>
        <w:spacing w:before="180" w:beforeAutospacing="0" w:after="180" w:afterAutospacing="0"/>
      </w:pPr>
      <w: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 образования»</w:t>
      </w:r>
    </w:p>
    <w:p w:rsidR="00A85FAA" w:rsidRDefault="00A84DBA" w:rsidP="00A84DBA">
      <w:pPr>
        <w:pStyle w:val="a3"/>
        <w:numPr>
          <w:ilvl w:val="0"/>
          <w:numId w:val="1"/>
        </w:numPr>
        <w:spacing w:before="180" w:beforeAutospacing="0" w:after="180" w:afterAutospacing="0"/>
      </w:pPr>
      <w:r>
        <w:t xml:space="preserve">«Прием документов и выдача направлений на предоставление отдыха детям из малообеспеченных семей в загородных и пришкольных лагерях» </w:t>
      </w:r>
      <w:r w:rsidR="00A85FAA">
        <w:t xml:space="preserve"> </w:t>
      </w:r>
    </w:p>
    <w:p w:rsidR="00A85FAA" w:rsidRDefault="00A85FAA" w:rsidP="00A85FAA">
      <w:pPr>
        <w:pStyle w:val="a3"/>
        <w:spacing w:before="180" w:beforeAutospacing="0" w:after="180" w:afterAutospacing="0"/>
        <w:jc w:val="center"/>
      </w:pPr>
      <w:r>
        <w:rPr>
          <w:b/>
          <w:bCs/>
        </w:rPr>
        <w:t>Общие сведения</w:t>
      </w:r>
      <w:r>
        <w:t xml:space="preserve"> </w:t>
      </w:r>
    </w:p>
    <w:p w:rsidR="00A85FAA" w:rsidRDefault="00A85FAA" w:rsidP="00A85FAA">
      <w:pPr>
        <w:pStyle w:val="a3"/>
        <w:spacing w:before="180" w:beforeAutospacing="0" w:after="180" w:afterAutospacing="0"/>
      </w:pPr>
      <w:r>
        <w:t xml:space="preserve">          С целью эффективной работы по оказанию государственных услуг в </w:t>
      </w:r>
      <w:r w:rsidR="00C11F14">
        <w:t xml:space="preserve">ГУ «Наумовская  средняя школа-сад» </w:t>
      </w:r>
      <w:r>
        <w:t xml:space="preserve"> в 201</w:t>
      </w:r>
      <w:r w:rsidR="00C11F14">
        <w:t xml:space="preserve">6-2017 учебном </w:t>
      </w:r>
      <w:r>
        <w:t xml:space="preserve"> году  осуществлялись следующие виды работ: </w:t>
      </w:r>
    </w:p>
    <w:p w:rsidR="00186D15" w:rsidRPr="00643CF4" w:rsidRDefault="0064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1F14" w:rsidRPr="00643CF4">
        <w:rPr>
          <w:rFonts w:ascii="Times New Roman" w:hAnsi="Times New Roman" w:cs="Times New Roman"/>
          <w:sz w:val="24"/>
          <w:szCs w:val="24"/>
        </w:rPr>
        <w:t>И</w:t>
      </w:r>
      <w:r w:rsidR="00A85FAA" w:rsidRPr="00643CF4">
        <w:rPr>
          <w:rFonts w:ascii="Times New Roman" w:hAnsi="Times New Roman" w:cs="Times New Roman"/>
          <w:sz w:val="24"/>
          <w:szCs w:val="24"/>
        </w:rPr>
        <w:t>зданы приказы об ответственных лицах за оказание гос. услуг. Утвержден график приема граждан по оказанию гос.услуг. Для информирования населения имеются стенды с стандартами и регламентами также приказами о назначении ответственных лиц по оказанию гос.услуг. </w:t>
      </w:r>
    </w:p>
    <w:p w:rsidR="00A85FAA" w:rsidRDefault="00A85FAA"/>
    <w:p w:rsidR="00A85FAA" w:rsidRDefault="00C11F14" w:rsidP="00A85FAA">
      <w:pPr>
        <w:pStyle w:val="a3"/>
        <w:spacing w:before="0" w:beforeAutospacing="0" w:after="0" w:afterAutospacing="0"/>
      </w:pPr>
      <w:r>
        <w:lastRenderedPageBreak/>
        <w:t xml:space="preserve">      В  2016-2017</w:t>
      </w:r>
      <w:r w:rsidR="00A85FAA">
        <w:t xml:space="preserve"> году были организованы и проведены семинары, круглые столы</w:t>
      </w:r>
      <w:r w:rsidR="00643CF4">
        <w:t>, родительские собрания</w:t>
      </w:r>
      <w:r w:rsidR="00A85FAA">
        <w:t xml:space="preserve"> по разъясне</w:t>
      </w:r>
      <w:r w:rsidR="00643CF4">
        <w:t>нию родителям</w:t>
      </w:r>
      <w:r w:rsidR="00A85FAA">
        <w:t xml:space="preserve"> видов государственных услуг и совершенствования системы оказания гос. услуг, оказываемых  в </w:t>
      </w:r>
      <w:r>
        <w:t>ГУ «Наумовская  средняя школа-сад»</w:t>
      </w:r>
      <w:r w:rsidR="00A85FAA">
        <w:t xml:space="preserve">.  Под руководством директора школы </w:t>
      </w:r>
      <w:r>
        <w:t>Антоновой Г.И.</w:t>
      </w:r>
      <w:r w:rsidR="00643CF4">
        <w:t xml:space="preserve"> проведено совещание</w:t>
      </w:r>
      <w:r w:rsidR="00A85FAA">
        <w:t xml:space="preserve"> по</w:t>
      </w:r>
      <w:r w:rsidR="00643CF4">
        <w:t xml:space="preserve"> оказанию</w:t>
      </w:r>
      <w:r w:rsidR="00A85FAA">
        <w:t xml:space="preserve"> госуда</w:t>
      </w:r>
      <w:r w:rsidR="00643CF4">
        <w:t>рственных услуг</w:t>
      </w:r>
      <w:r>
        <w:t xml:space="preserve"> в ГУ «Наумовская  средняя школа-сад»</w:t>
      </w:r>
      <w:r w:rsidR="00A85FAA">
        <w:t>, на которых расс</w:t>
      </w:r>
      <w:r>
        <w:t>матривались проблемные вопросы.</w:t>
      </w:r>
    </w:p>
    <w:p w:rsidR="00A85FAA" w:rsidRDefault="00C11F14" w:rsidP="00C11F14">
      <w:pPr>
        <w:pStyle w:val="a3"/>
        <w:spacing w:before="180" w:beforeAutospacing="0" w:after="180" w:afterAutospacing="0"/>
      </w:pPr>
      <w:r>
        <w:t xml:space="preserve">            По итогам </w:t>
      </w:r>
      <w:r w:rsidR="00A85FAA">
        <w:t xml:space="preserve"> года проводился анализ и обобщение работы администрацией школы по предоставлению государственных услуг, выявленных  нарушений сроков оказания  государственных услуг нет. Наряду с этим, жалоб граждан по оказанию услуг не поступало. </w:t>
      </w:r>
    </w:p>
    <w:p w:rsidR="00A85FAA" w:rsidRPr="00A85FAA" w:rsidRDefault="00A85FAA" w:rsidP="00C11F14">
      <w:pPr>
        <w:pStyle w:val="a3"/>
        <w:spacing w:before="0" w:beforeAutospacing="0" w:after="0" w:afterAutospacing="0"/>
      </w:pPr>
      <w:r>
        <w:t xml:space="preserve">  </w:t>
      </w:r>
      <w:r w:rsidRPr="00A85FAA">
        <w:rPr>
          <w:b/>
          <w:bCs/>
          <w:color w:val="000000"/>
        </w:rPr>
        <w:t>  Порядок оказания государственной услуги</w:t>
      </w:r>
      <w:r w:rsidRPr="00A85FAA">
        <w:t xml:space="preserve"> </w:t>
      </w:r>
      <w:r w:rsidRPr="00A85FAA">
        <w:rPr>
          <w:color w:val="000000"/>
          <w:sz w:val="10"/>
          <w:szCs w:val="10"/>
        </w:rPr>
        <w:t> </w:t>
      </w:r>
      <w:r w:rsidRPr="00A85FAA">
        <w:t xml:space="preserve"> </w:t>
      </w:r>
    </w:p>
    <w:p w:rsidR="00A85FAA" w:rsidRPr="00A85FAA" w:rsidRDefault="00643CF4" w:rsidP="00A8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85FAA"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оказания государственной </w:t>
      </w:r>
      <w:r w:rsidR="00A85FAA" w:rsidRPr="0064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  «</w:t>
      </w:r>
      <w:r w:rsidR="00C11F14" w:rsidRPr="00643CF4">
        <w:rPr>
          <w:rFonts w:ascii="Times New Roman" w:hAnsi="Times New Roman" w:cs="Times New Roman"/>
          <w:sz w:val="24"/>
          <w:szCs w:val="24"/>
        </w:rPr>
        <w:t>Прием документов и зачисление детей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A85FAA" w:rsidRPr="0064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85FAA"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в соответствии со стандартами госуслуг.</w:t>
      </w:r>
      <w:r w:rsidR="00A85FAA" w:rsidRPr="00A8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FAA" w:rsidRPr="00A85FAA" w:rsidRDefault="00A85FAA" w:rsidP="00A8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необходимых документов для получения государственной услуги размещен </w:t>
      </w:r>
      <w:r w:rsidR="00C1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стенде</w:t>
      </w: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 официальном сайте.</w:t>
      </w:r>
      <w:r w:rsidRPr="00A8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FAA" w:rsidRPr="00A85FAA" w:rsidRDefault="00643CF4" w:rsidP="00A8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85FAA"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госуслуги осуществляется лишь тогда, когда законные п</w:t>
      </w:r>
      <w:r w:rsidR="00F2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редставители – родители,</w:t>
      </w:r>
      <w:r w:rsidR="00A85FAA"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опекуны и т.д.  предоставляют полный пакет документов (заявление о зачислении, копию свидетельства о рождении, копию документа удостоверяющего личность ребенка (при наличии); анкета со сведениями о ребенке и законных представителях</w:t>
      </w:r>
      <w:r w:rsidR="00F2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справку о состоянии здоровья). </w:t>
      </w:r>
      <w:r w:rsidR="00A85FAA"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Затем, на основании предоставленных документов, после указания директора школы создается прика</w:t>
      </w:r>
      <w:r w:rsidR="00F20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 зачислении</w:t>
      </w:r>
      <w:r w:rsidR="00A85FAA"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сдаче всех документов для получения государственной услуги лицом ответственным за оказание госуслуги заполняется расписка о получении необходимых документов от законных представителей получателей госуслуг, оригинал расписки хранится в личном деле учащегося  в отдельном файле, где храниться полный пакет документов по оказанию госуслуги, а копия выдается ответственным лицом законному представителю. </w:t>
      </w:r>
    </w:p>
    <w:p w:rsidR="00A85FAA" w:rsidRPr="00A85FAA" w:rsidRDefault="00A85FAA" w:rsidP="00A8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 стандарт</w:t>
      </w:r>
      <w:r w:rsidR="0077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госуслуг с письменным обоснованием причин отказа.</w:t>
      </w:r>
      <w:r w:rsidRPr="00A8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FAA" w:rsidRPr="00A85FAA" w:rsidRDefault="00A85FAA" w:rsidP="00A8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Принципы работы</w:t>
      </w:r>
      <w:r w:rsidRPr="00A85FAA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 </w:t>
      </w:r>
      <w:r w:rsidRPr="00A8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FAA" w:rsidRPr="00A85FAA" w:rsidRDefault="00A85FAA" w:rsidP="00A8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предоставления услуги являются:</w:t>
      </w: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1) соблюдение законодательства Республики Казахстан;</w:t>
      </w: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2) предоставление полной информации об оказываемой государственной услуге;</w:t>
      </w: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3) обеспечение сохранности документов, которые получатель государственной услуги не получил в установленные сроки;</w:t>
      </w: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4) своевременность предоставления государственной услуги;</w:t>
      </w:r>
      <w:r w:rsidRPr="00A8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5) корректность и вежливость.</w:t>
      </w:r>
      <w:r w:rsidRPr="00A8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FAA" w:rsidRPr="00A85FAA" w:rsidRDefault="00A85FAA" w:rsidP="00A85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85FAA" w:rsidRPr="00A85FAA" w:rsidSect="0018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4CD2"/>
    <w:multiLevelType w:val="hybridMultilevel"/>
    <w:tmpl w:val="392A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85FAA"/>
    <w:rsid w:val="00027159"/>
    <w:rsid w:val="00186D15"/>
    <w:rsid w:val="00643CF4"/>
    <w:rsid w:val="006531D7"/>
    <w:rsid w:val="0077286C"/>
    <w:rsid w:val="00932AF0"/>
    <w:rsid w:val="00A07229"/>
    <w:rsid w:val="00A84DBA"/>
    <w:rsid w:val="00A85FAA"/>
    <w:rsid w:val="00AC33B4"/>
    <w:rsid w:val="00AD3B94"/>
    <w:rsid w:val="00B72ADF"/>
    <w:rsid w:val="00C11F14"/>
    <w:rsid w:val="00F2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85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6</cp:revision>
  <dcterms:created xsi:type="dcterms:W3CDTF">2017-02-28T08:29:00Z</dcterms:created>
  <dcterms:modified xsi:type="dcterms:W3CDTF">2017-02-28T10:39:00Z</dcterms:modified>
</cp:coreProperties>
</file>